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9E" w:rsidRDefault="00DB6BF1">
      <w:pPr>
        <w:tabs>
          <w:tab w:val="left" w:pos="1785"/>
        </w:tabs>
        <w:ind w:left="-2" w:firstLine="542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sz w:val="20"/>
          <w:szCs w:val="20"/>
        </w:rPr>
        <w:tab/>
      </w:r>
    </w:p>
    <w:tbl>
      <w:tblPr>
        <w:tblW w:w="10774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850"/>
        <w:gridCol w:w="1512"/>
        <w:gridCol w:w="472"/>
        <w:gridCol w:w="1040"/>
        <w:gridCol w:w="378"/>
        <w:gridCol w:w="286"/>
        <w:gridCol w:w="720"/>
        <w:gridCol w:w="128"/>
        <w:gridCol w:w="993"/>
        <w:gridCol w:w="6"/>
        <w:gridCol w:w="513"/>
        <w:gridCol w:w="899"/>
        <w:gridCol w:w="613"/>
        <w:gridCol w:w="1656"/>
      </w:tblGrid>
      <w:tr w:rsidR="00513E9E" w:rsidTr="00513E9E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08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DB6BF1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國立臺灣科技大學「</w:t>
            </w:r>
            <w:proofErr w:type="gramStart"/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賃</w:t>
            </w:r>
            <w:proofErr w:type="gramEnd"/>
            <w:r>
              <w:rPr>
                <w:rFonts w:ascii="標楷體" w:eastAsia="標楷體" w:hAnsi="標楷體"/>
                <w:b/>
                <w:bCs/>
                <w:sz w:val="36"/>
                <w:szCs w:val="36"/>
              </w:rPr>
              <w:t>居生」訪問紀錄表</w:t>
            </w:r>
          </w:p>
        </w:tc>
        <w:tc>
          <w:tcPr>
            <w:tcW w:w="368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DB6BF1">
            <w:pPr>
              <w:spacing w:line="36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親訪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電訪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面談</w:t>
            </w:r>
          </w:p>
          <w:p w:rsidR="00513E9E" w:rsidRDefault="00DB6BF1">
            <w:pPr>
              <w:spacing w:line="360" w:lineRule="exact"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訪問日期：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日</w:t>
            </w:r>
          </w:p>
        </w:tc>
      </w:tr>
      <w:tr w:rsidR="00513E9E" w:rsidTr="00513E9E">
        <w:tblPrEx>
          <w:tblCellMar>
            <w:top w:w="0" w:type="dxa"/>
            <w:bottom w:w="0" w:type="dxa"/>
          </w:tblCellMar>
        </w:tblPrEx>
        <w:tc>
          <w:tcPr>
            <w:tcW w:w="1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DB6B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系所班級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DB6B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21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DB6B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3E9E" w:rsidTr="00513E9E">
        <w:tblPrEx>
          <w:tblCellMar>
            <w:top w:w="0" w:type="dxa"/>
            <w:bottom w:w="0" w:type="dxa"/>
          </w:tblCellMar>
        </w:tblPrEx>
        <w:tc>
          <w:tcPr>
            <w:tcW w:w="1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DB6B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本人手機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DB6B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房東姓名</w:t>
            </w:r>
          </w:p>
        </w:tc>
        <w:tc>
          <w:tcPr>
            <w:tcW w:w="21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DB6B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房東電話</w:t>
            </w:r>
          </w:p>
        </w:tc>
        <w:tc>
          <w:tcPr>
            <w:tcW w:w="2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3E9E" w:rsidTr="00513E9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DB6B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租屋處地址</w:t>
            </w:r>
          </w:p>
        </w:tc>
        <w:tc>
          <w:tcPr>
            <w:tcW w:w="553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DB6B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戶籍鄉鎮</w:t>
            </w:r>
          </w:p>
        </w:tc>
        <w:tc>
          <w:tcPr>
            <w:tcW w:w="2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DB6BF1">
            <w:pPr>
              <w:spacing w:line="240" w:lineRule="exact"/>
              <w:ind w:firstLine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縣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鄉市</w:t>
            </w:r>
          </w:p>
          <w:p w:rsidR="00513E9E" w:rsidRDefault="00DB6BF1">
            <w:pPr>
              <w:spacing w:line="240" w:lineRule="exact"/>
              <w:ind w:firstLine="600"/>
            </w:pPr>
            <w:r>
              <w:rPr>
                <w:rFonts w:ascii="標楷體" w:eastAsia="標楷體" w:hAnsi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/>
                <w:sz w:val="20"/>
                <w:szCs w:val="20"/>
              </w:rPr>
              <w:t>鎮區</w:t>
            </w:r>
          </w:p>
        </w:tc>
      </w:tr>
      <w:tr w:rsidR="00513E9E" w:rsidTr="00513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DB6B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同</w:t>
            </w:r>
          </w:p>
          <w:p w:rsidR="00513E9E" w:rsidRDefault="00DB6B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住</w:t>
            </w:r>
          </w:p>
          <w:p w:rsidR="00513E9E" w:rsidRDefault="00DB6B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DB6B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校名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3E9E" w:rsidTr="00513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DB6B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系所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3E9E" w:rsidTr="00513E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DB6B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51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4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18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3E9E" w:rsidTr="00513E9E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513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DB6B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3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2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3E9E" w:rsidTr="00513E9E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513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DB6B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訪</w:t>
            </w:r>
          </w:p>
          <w:p w:rsidR="00513E9E" w:rsidRDefault="00513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513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513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DB6B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問</w:t>
            </w:r>
          </w:p>
          <w:p w:rsidR="00513E9E" w:rsidRDefault="00513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513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513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DB6B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內</w:t>
            </w:r>
          </w:p>
          <w:p w:rsidR="00513E9E" w:rsidRDefault="00513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513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513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DB6BF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容</w:t>
            </w:r>
          </w:p>
          <w:p w:rsidR="00513E9E" w:rsidRDefault="00513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513E9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6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DB6BF1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壹、租屋費用與格局：</w:t>
            </w:r>
          </w:p>
          <w:p w:rsidR="00513E9E" w:rsidRDefault="00DB6BF1">
            <w:pPr>
              <w:widowControl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每月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每人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房租金額</w:t>
            </w:r>
            <w:r>
              <w:rPr>
                <w:rFonts w:ascii="標楷體" w:eastAsia="標楷體" w:hAnsi="標楷體"/>
                <w:sz w:val="26"/>
                <w:szCs w:val="26"/>
              </w:rPr>
              <w:t>□4000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以下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4001-8000□8001-12000□12001</w:t>
            </w:r>
            <w:r>
              <w:rPr>
                <w:rFonts w:ascii="標楷體" w:eastAsia="標楷體" w:hAnsi="標楷體"/>
                <w:sz w:val="26"/>
                <w:szCs w:val="26"/>
              </w:rPr>
              <w:t>以上</w:t>
            </w:r>
          </w:p>
          <w:p w:rsidR="00513E9E" w:rsidRDefault="00DB6BF1">
            <w:pPr>
              <w:widowControl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型式</w:t>
            </w:r>
            <w:r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套房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  </w:t>
            </w:r>
            <w:r>
              <w:rPr>
                <w:rFonts w:ascii="標楷體" w:eastAsia="標楷體" w:hAnsi="標楷體"/>
                <w:sz w:val="26"/>
                <w:szCs w:val="26"/>
              </w:rPr>
              <w:t>雅房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</w:p>
        </w:tc>
      </w:tr>
      <w:tr w:rsidR="00513E9E" w:rsidTr="00513E9E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6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DB6BF1">
            <w:pPr>
              <w:widowControl/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貳、住宿安全狀況：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（稍差以下請說明原因）</w:t>
            </w:r>
          </w:p>
          <w:p w:rsidR="00513E9E" w:rsidRDefault="00DB6BF1">
            <w:pPr>
              <w:widowControl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、逃生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通道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出入口是否通暢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無法區別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  </w:t>
            </w:r>
          </w:p>
          <w:p w:rsidR="00513E9E" w:rsidRDefault="00DB6BF1">
            <w:pPr>
              <w:widowControl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、瓦斯熱水器裝設地點是否安全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無法區別</w:t>
            </w:r>
          </w:p>
          <w:p w:rsidR="00513E9E" w:rsidRDefault="00DB6BF1">
            <w:pPr>
              <w:widowControl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、屋內或周邊是否有滅火器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無法區別</w:t>
            </w:r>
          </w:p>
          <w:p w:rsidR="00513E9E" w:rsidRDefault="00DB6BF1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>
              <w:rPr>
                <w:rFonts w:ascii="標楷體" w:eastAsia="標楷體" w:hAnsi="標楷體"/>
                <w:sz w:val="26"/>
                <w:szCs w:val="26"/>
              </w:rPr>
              <w:t>、房間隔間是否為防火建材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無法區別</w:t>
            </w:r>
          </w:p>
        </w:tc>
      </w:tr>
      <w:tr w:rsidR="00513E9E" w:rsidTr="00513E9E">
        <w:tblPrEx>
          <w:tblCellMar>
            <w:top w:w="0" w:type="dxa"/>
            <w:bottom w:w="0" w:type="dxa"/>
          </w:tblCellMar>
        </w:tblPrEx>
        <w:trPr>
          <w:trHeight w:val="3797"/>
        </w:trPr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6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DB6BF1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參、一般狀況：</w:t>
            </w:r>
          </w:p>
          <w:p w:rsidR="00513E9E" w:rsidRDefault="00DB6BF1">
            <w:pPr>
              <w:widowControl/>
              <w:spacing w:line="36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01</w:t>
            </w:r>
            <w:r>
              <w:rPr>
                <w:rFonts w:ascii="標楷體" w:eastAsia="標楷體" w:hAnsi="標楷體"/>
                <w:sz w:val="26"/>
                <w:szCs w:val="26"/>
              </w:rPr>
              <w:t>、同樓層有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□1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～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5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□6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～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9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□10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人以上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含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人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為本校同學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含本人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513E9E" w:rsidRDefault="00DB6BF1">
            <w:pPr>
              <w:widowControl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02</w:t>
            </w:r>
            <w:r>
              <w:rPr>
                <w:rFonts w:ascii="標楷體" w:eastAsia="標楷體" w:hAnsi="標楷體"/>
                <w:sz w:val="26"/>
                <w:szCs w:val="26"/>
              </w:rPr>
              <w:t>、交通工具：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步行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z w:val="26"/>
                <w:szCs w:val="26"/>
              </w:rPr>
              <w:t>乘公車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捷運</w:t>
            </w:r>
            <w:r>
              <w:rPr>
                <w:rFonts w:ascii="標楷體" w:eastAsia="標楷體" w:hAnsi="標楷體"/>
                <w:sz w:val="26"/>
                <w:szCs w:val="26"/>
              </w:rPr>
              <w:t>)  □</w:t>
            </w:r>
            <w:r>
              <w:rPr>
                <w:rFonts w:ascii="標楷體" w:eastAsia="標楷體" w:hAnsi="標楷體"/>
                <w:sz w:val="26"/>
                <w:szCs w:val="26"/>
              </w:rPr>
              <w:t>騎單車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z w:val="26"/>
                <w:szCs w:val="26"/>
              </w:rPr>
              <w:t>騎機車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z w:val="26"/>
                <w:szCs w:val="26"/>
              </w:rPr>
              <w:t>開汽車</w:t>
            </w:r>
          </w:p>
          <w:p w:rsidR="00513E9E" w:rsidRDefault="00DB6BF1">
            <w:pPr>
              <w:widowControl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03</w:t>
            </w:r>
            <w:r>
              <w:rPr>
                <w:rFonts w:ascii="標楷體" w:eastAsia="標楷體" w:hAnsi="標楷體"/>
                <w:sz w:val="26"/>
                <w:szCs w:val="26"/>
              </w:rPr>
              <w:t>、房屋類型：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大樓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有電梯</w:t>
            </w:r>
            <w:r>
              <w:rPr>
                <w:rFonts w:ascii="標楷體" w:eastAsia="標楷體" w:hAnsi="標楷體"/>
                <w:sz w:val="26"/>
                <w:szCs w:val="26"/>
              </w:rPr>
              <w:t>) □</w:t>
            </w:r>
            <w:r>
              <w:rPr>
                <w:rFonts w:ascii="標楷體" w:eastAsia="標楷體" w:hAnsi="標楷體"/>
                <w:sz w:val="26"/>
                <w:szCs w:val="26"/>
              </w:rPr>
              <w:t>公寓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平房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/>
                <w:sz w:val="26"/>
                <w:szCs w:val="26"/>
              </w:rPr>
              <w:t>違建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例：頂加違建或二次加工等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)  </w:t>
            </w:r>
          </w:p>
          <w:p w:rsidR="00513E9E" w:rsidRDefault="00DB6BF1">
            <w:pPr>
              <w:widowControl/>
              <w:spacing w:line="36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04</w:t>
            </w:r>
            <w:r>
              <w:rPr>
                <w:rFonts w:ascii="標楷體" w:eastAsia="標楷體" w:hAnsi="標楷體"/>
                <w:sz w:val="26"/>
                <w:szCs w:val="26"/>
              </w:rPr>
              <w:t>、房屋樓層：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/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樓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例：</w:t>
            </w:r>
            <w:r>
              <w:rPr>
                <w:rFonts w:ascii="標楷體" w:eastAsia="標楷體" w:hAnsi="標楷體"/>
                <w:sz w:val="26"/>
                <w:szCs w:val="26"/>
              </w:rPr>
              <w:t>3/12</w:t>
            </w:r>
            <w:r>
              <w:rPr>
                <w:rFonts w:ascii="標楷體" w:eastAsia="標楷體" w:hAnsi="標楷體"/>
                <w:sz w:val="26"/>
                <w:szCs w:val="26"/>
              </w:rPr>
              <w:t>樓：整棟</w:t>
            </w: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  <w:r>
              <w:rPr>
                <w:rFonts w:ascii="標楷體" w:eastAsia="標楷體" w:hAnsi="標楷體"/>
                <w:sz w:val="26"/>
                <w:szCs w:val="26"/>
              </w:rPr>
              <w:t>樓租屋在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樓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  <w:proofErr w:type="gramEnd"/>
          </w:p>
          <w:p w:rsidR="00513E9E" w:rsidRDefault="00DB6BF1">
            <w:pPr>
              <w:widowControl/>
              <w:spacing w:line="36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05</w:t>
            </w:r>
            <w:r>
              <w:rPr>
                <w:rFonts w:ascii="標楷體" w:eastAsia="標楷體" w:hAnsi="標楷體"/>
                <w:sz w:val="26"/>
                <w:szCs w:val="26"/>
              </w:rPr>
              <w:t>、室內設施：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冷氣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無、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熱水器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無、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床組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無、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書桌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無、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洗衣機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無、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冰箱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無、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廚房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(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炊具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有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無</w:t>
            </w:r>
          </w:p>
          <w:p w:rsidR="00513E9E" w:rsidRDefault="00DB6BF1">
            <w:pPr>
              <w:widowControl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sz w:val="26"/>
                <w:szCs w:val="26"/>
              </w:rPr>
              <w:t>、學校導師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教官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若至租賃處進行訪視，你比較希望的時間為星期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</w:t>
            </w:r>
          </w:p>
          <w:p w:rsidR="00513E9E" w:rsidRDefault="00DB6BF1">
            <w:pPr>
              <w:widowControl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或星期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 ( </w:t>
            </w:r>
            <w:r>
              <w:rPr>
                <w:rFonts w:ascii="標楷體" w:eastAsia="標楷體" w:hAnsi="標楷體"/>
                <w:sz w:val="26"/>
                <w:szCs w:val="26"/>
              </w:rPr>
              <w:t>例如星期一</w:t>
            </w:r>
            <w:r>
              <w:rPr>
                <w:rFonts w:ascii="標楷體" w:eastAsia="標楷體" w:hAnsi="標楷體"/>
                <w:sz w:val="26"/>
                <w:szCs w:val="26"/>
              </w:rPr>
              <w:t>0730</w:t>
            </w:r>
            <w:r>
              <w:rPr>
                <w:rFonts w:ascii="標楷體" w:eastAsia="標楷體" w:hAnsi="標楷體"/>
                <w:sz w:val="26"/>
                <w:szCs w:val="26"/>
              </w:rPr>
              <w:t>〜</w:t>
            </w:r>
            <w:r>
              <w:rPr>
                <w:rFonts w:ascii="標楷體" w:eastAsia="標楷體" w:hAnsi="標楷體"/>
                <w:sz w:val="26"/>
                <w:szCs w:val="26"/>
              </w:rPr>
              <w:t>0830)</w:t>
            </w:r>
          </w:p>
          <w:p w:rsidR="00513E9E" w:rsidRDefault="00DB6BF1">
            <w:pPr>
              <w:widowControl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、您不在續租此處時，是否會推薦本校其他同學前來租屋：</w:t>
            </w:r>
            <w:r>
              <w:rPr>
                <w:rFonts w:ascii="標楷體" w:eastAsia="標楷體" w:hAnsi="標楷體"/>
                <w:sz w:val="26"/>
                <w:szCs w:val="26"/>
              </w:rPr>
              <w:t>( 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513E9E" w:rsidTr="00513E9E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7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06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DB6BF1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肆、訪談記錄（含建議事項）：</w:t>
            </w:r>
          </w:p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13E9E" w:rsidTr="00513E9E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DB6BF1">
            <w:pPr>
              <w:ind w:left="113" w:right="113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導師</w:t>
            </w:r>
          </w:p>
        </w:tc>
        <w:tc>
          <w:tcPr>
            <w:tcW w:w="45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  <w:p w:rsidR="00513E9E" w:rsidRDefault="00513E9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E9E" w:rsidRDefault="00DB6BF1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處</w:t>
            </w:r>
          </w:p>
        </w:tc>
        <w:tc>
          <w:tcPr>
            <w:tcW w:w="48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9E" w:rsidRDefault="00513E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13E9E" w:rsidRDefault="00DB6BF1">
      <w:pPr>
        <w:spacing w:line="360" w:lineRule="auto"/>
      </w:pPr>
      <w:r>
        <w:rPr>
          <w:rFonts w:ascii="新細明體" w:hAnsi="新細明體"/>
          <w:b/>
          <w:sz w:val="28"/>
        </w:rPr>
        <w:t xml:space="preserve">     </w:t>
      </w:r>
    </w:p>
    <w:sectPr w:rsidR="00513E9E" w:rsidSect="00513E9E">
      <w:pgSz w:w="11906" w:h="16838"/>
      <w:pgMar w:top="284" w:right="926" w:bottom="284" w:left="900" w:header="720" w:footer="720" w:gutter="0"/>
      <w:cols w:space="720"/>
      <w:docGrid w:type="lines" w:linePitch="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F1" w:rsidRDefault="00DB6BF1" w:rsidP="00513E9E">
      <w:r>
        <w:separator/>
      </w:r>
    </w:p>
  </w:endnote>
  <w:endnote w:type="continuationSeparator" w:id="0">
    <w:p w:rsidR="00DB6BF1" w:rsidRDefault="00DB6BF1" w:rsidP="0051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charset w:val="00"/>
    <w:family w:val="roman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F1" w:rsidRDefault="00DB6BF1" w:rsidP="00513E9E">
      <w:r w:rsidRPr="00513E9E">
        <w:rPr>
          <w:color w:val="000000"/>
        </w:rPr>
        <w:separator/>
      </w:r>
    </w:p>
  </w:footnote>
  <w:footnote w:type="continuationSeparator" w:id="0">
    <w:p w:rsidR="00DB6BF1" w:rsidRDefault="00DB6BF1" w:rsidP="00513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3E9E"/>
    <w:rsid w:val="00513E9E"/>
    <w:rsid w:val="00CE68BD"/>
    <w:rsid w:val="00D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E9E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3E9E"/>
    <w:rPr>
      <w:rFonts w:ascii="sө" w:hAnsi="sө"/>
      <w:strike w:val="0"/>
      <w:dstrike w:val="0"/>
      <w:color w:val="0066FF"/>
      <w:sz w:val="20"/>
      <w:szCs w:val="20"/>
      <w:u w:val="none"/>
    </w:rPr>
  </w:style>
  <w:style w:type="character" w:styleId="a4">
    <w:name w:val="FollowedHyperlink"/>
    <w:rsid w:val="00513E9E"/>
    <w:rPr>
      <w:color w:val="800080"/>
      <w:u w:val="single"/>
    </w:rPr>
  </w:style>
  <w:style w:type="paragraph" w:styleId="a5">
    <w:name w:val="Body Text Indent"/>
    <w:basedOn w:val="a"/>
    <w:rsid w:val="00513E9E"/>
    <w:pPr>
      <w:spacing w:line="300" w:lineRule="atLeast"/>
      <w:ind w:left="540" w:hanging="540"/>
    </w:pPr>
    <w:rPr>
      <w:rFonts w:ascii="標楷體" w:eastAsia="標楷體" w:hAnsi="標楷體"/>
      <w:color w:val="000000"/>
      <w:sz w:val="28"/>
      <w:szCs w:val="20"/>
    </w:rPr>
  </w:style>
  <w:style w:type="paragraph" w:styleId="2">
    <w:name w:val="Body Text Indent 2"/>
    <w:basedOn w:val="a"/>
    <w:rsid w:val="00513E9E"/>
    <w:pPr>
      <w:ind w:left="898" w:hanging="538"/>
    </w:pPr>
    <w:rPr>
      <w:rFonts w:ascii="標楷體" w:eastAsia="標楷體" w:hAnsi="標楷體"/>
      <w:sz w:val="28"/>
    </w:rPr>
  </w:style>
  <w:style w:type="paragraph" w:styleId="a6">
    <w:name w:val="Balloon Text"/>
    <w:basedOn w:val="a"/>
    <w:rsid w:val="00513E9E"/>
    <w:rPr>
      <w:rFonts w:ascii="Arial" w:hAnsi="Arial"/>
      <w:sz w:val="18"/>
      <w:szCs w:val="18"/>
    </w:rPr>
  </w:style>
  <w:style w:type="paragraph" w:styleId="a7">
    <w:name w:val="header"/>
    <w:basedOn w:val="a"/>
    <w:rsid w:val="00513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sid w:val="00513E9E"/>
    <w:rPr>
      <w:kern w:val="3"/>
    </w:rPr>
  </w:style>
  <w:style w:type="paragraph" w:styleId="a9">
    <w:name w:val="footer"/>
    <w:basedOn w:val="a"/>
    <w:rsid w:val="00513E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sid w:val="00513E9E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444</Characters>
  <Application>Microsoft Office Word</Application>
  <DocSecurity>0</DocSecurity>
  <Lines>88</Lines>
  <Paragraphs>60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</dc:title>
  <dc:creator>user</dc:creator>
  <cp:lastModifiedBy>USER</cp:lastModifiedBy>
  <cp:revision>2</cp:revision>
  <cp:lastPrinted>2015-09-25T05:26:00Z</cp:lastPrinted>
  <dcterms:created xsi:type="dcterms:W3CDTF">2020-09-01T05:40:00Z</dcterms:created>
  <dcterms:modified xsi:type="dcterms:W3CDTF">2020-09-01T05:40:00Z</dcterms:modified>
</cp:coreProperties>
</file>